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B598C" w14:textId="77777777" w:rsidR="00214EE4" w:rsidRPr="00214EE4" w:rsidRDefault="00214EE4" w:rsidP="00214EE4">
      <w:pPr>
        <w:shd w:val="clear" w:color="auto" w:fill="FFFFFF"/>
        <w:spacing w:after="0" w:line="240" w:lineRule="auto"/>
        <w:rPr>
          <w:rFonts w:ascii="Arial" w:eastAsia="Times New Roman" w:hAnsi="Arial" w:cs="Arial"/>
          <w:b/>
          <w:bCs/>
          <w:color w:val="222222"/>
          <w:sz w:val="24"/>
          <w:szCs w:val="24"/>
        </w:rPr>
      </w:pPr>
      <w:r w:rsidRPr="00214EE4">
        <w:rPr>
          <w:rFonts w:ascii="Helvetica" w:eastAsia="Times New Roman" w:hAnsi="Helvetica" w:cs="Helvetica"/>
          <w:b/>
          <w:bCs/>
          <w:color w:val="222222"/>
          <w:sz w:val="24"/>
          <w:szCs w:val="24"/>
        </w:rPr>
        <w:t>USDA Unveils Tool to Help Rural Communities Address the COVID-19 Pandemic</w:t>
      </w:r>
    </w:p>
    <w:p w14:paraId="13D7304C" w14:textId="77777777" w:rsidR="00214EE4" w:rsidRPr="00214EE4" w:rsidRDefault="00214EE4" w:rsidP="00214EE4">
      <w:pPr>
        <w:shd w:val="clear" w:color="auto" w:fill="FFFFFF"/>
        <w:spacing w:after="0" w:line="240" w:lineRule="auto"/>
        <w:rPr>
          <w:rFonts w:ascii="Helvetica" w:eastAsia="Times New Roman" w:hAnsi="Helvetica" w:cs="Helvetica"/>
          <w:b/>
          <w:bCs/>
          <w:color w:val="222222"/>
          <w:sz w:val="24"/>
          <w:szCs w:val="24"/>
        </w:rPr>
      </w:pPr>
      <w:r w:rsidRPr="00214EE4">
        <w:rPr>
          <w:rFonts w:ascii="Helvetica" w:eastAsia="Times New Roman" w:hAnsi="Helvetica" w:cs="Helvetica"/>
          <w:b/>
          <w:bCs/>
          <w:color w:val="222222"/>
          <w:sz w:val="24"/>
          <w:szCs w:val="24"/>
        </w:rPr>
        <w:t>USDA’s COVID-19 Federal Rural Resource Guide Lists Federal Programs That Can Help Rural Communities, Organizations and Residents Impacted by COVID-19</w:t>
      </w:r>
    </w:p>
    <w:p w14:paraId="41647E52" w14:textId="77777777" w:rsidR="00214EE4" w:rsidRPr="00214EE4" w:rsidRDefault="00214EE4" w:rsidP="00214EE4">
      <w:pPr>
        <w:shd w:val="clear" w:color="auto" w:fill="FFFFFF"/>
        <w:spacing w:after="0" w:line="240" w:lineRule="auto"/>
        <w:rPr>
          <w:rFonts w:ascii="Helvetica" w:eastAsia="Times New Roman" w:hAnsi="Helvetica" w:cs="Helvetica"/>
          <w:color w:val="222222"/>
          <w:sz w:val="24"/>
          <w:szCs w:val="24"/>
        </w:rPr>
      </w:pPr>
    </w:p>
    <w:p w14:paraId="474ED7CC" w14:textId="77777777" w:rsidR="00214EE4" w:rsidRPr="00214EE4" w:rsidRDefault="00214EE4" w:rsidP="00214EE4">
      <w:pPr>
        <w:shd w:val="clear" w:color="auto" w:fill="FFFFFF"/>
        <w:spacing w:after="0" w:line="240" w:lineRule="auto"/>
        <w:rPr>
          <w:rFonts w:ascii="Helvetica" w:eastAsia="Times New Roman" w:hAnsi="Helvetica" w:cs="Helvetica"/>
          <w:color w:val="222222"/>
          <w:sz w:val="24"/>
          <w:szCs w:val="24"/>
        </w:rPr>
      </w:pPr>
      <w:r w:rsidRPr="00214EE4">
        <w:rPr>
          <w:rFonts w:ascii="Helvetica" w:eastAsia="Times New Roman" w:hAnsi="Helvetica" w:cs="Helvetica"/>
          <w:color w:val="222222"/>
          <w:sz w:val="24"/>
          <w:szCs w:val="24"/>
        </w:rPr>
        <w:t>Release &amp; Contact Info</w:t>
      </w:r>
      <w:bookmarkStart w:id="0" w:name="_GoBack"/>
      <w:bookmarkEnd w:id="0"/>
    </w:p>
    <w:p w14:paraId="36B975F1" w14:textId="77777777" w:rsidR="00214EE4" w:rsidRPr="00214EE4" w:rsidRDefault="00214EE4" w:rsidP="00214EE4">
      <w:pPr>
        <w:shd w:val="clear" w:color="auto" w:fill="FFFFFF"/>
        <w:spacing w:after="0" w:line="240" w:lineRule="auto"/>
        <w:rPr>
          <w:rFonts w:ascii="Helvetica" w:eastAsia="Times New Roman" w:hAnsi="Helvetica" w:cs="Helvetica"/>
          <w:color w:val="222222"/>
          <w:sz w:val="24"/>
          <w:szCs w:val="24"/>
        </w:rPr>
      </w:pPr>
      <w:r w:rsidRPr="00214EE4">
        <w:rPr>
          <w:rFonts w:ascii="Helvetica" w:eastAsia="Times New Roman" w:hAnsi="Helvetica" w:cs="Helvetica"/>
          <w:color w:val="222222"/>
          <w:sz w:val="24"/>
          <w:szCs w:val="24"/>
        </w:rPr>
        <w:t>Press Release</w:t>
      </w:r>
    </w:p>
    <w:p w14:paraId="03EE674F" w14:textId="77777777" w:rsidR="00214EE4" w:rsidRPr="00214EE4" w:rsidRDefault="00214EE4" w:rsidP="00214EE4">
      <w:pPr>
        <w:shd w:val="clear" w:color="auto" w:fill="FFFFFF"/>
        <w:spacing w:after="0" w:line="240" w:lineRule="auto"/>
        <w:rPr>
          <w:rFonts w:ascii="Helvetica" w:eastAsia="Times New Roman" w:hAnsi="Helvetica" w:cs="Helvetica"/>
          <w:color w:val="222222"/>
          <w:sz w:val="24"/>
          <w:szCs w:val="24"/>
        </w:rPr>
      </w:pPr>
      <w:r w:rsidRPr="00214EE4">
        <w:rPr>
          <w:rFonts w:ascii="Helvetica" w:eastAsia="Times New Roman" w:hAnsi="Helvetica" w:cs="Helvetica"/>
          <w:color w:val="222222"/>
          <w:sz w:val="24"/>
          <w:szCs w:val="24"/>
        </w:rPr>
        <w:t>Release No. 0217.20</w:t>
      </w:r>
    </w:p>
    <w:p w14:paraId="6BFE037C" w14:textId="77777777" w:rsidR="00214EE4" w:rsidRPr="00214EE4" w:rsidRDefault="00214EE4" w:rsidP="00214EE4">
      <w:pPr>
        <w:shd w:val="clear" w:color="auto" w:fill="FFFFFF"/>
        <w:spacing w:after="0" w:line="240" w:lineRule="auto"/>
        <w:rPr>
          <w:rFonts w:ascii="Helvetica" w:eastAsia="Times New Roman" w:hAnsi="Helvetica" w:cs="Helvetica"/>
          <w:color w:val="222222"/>
          <w:sz w:val="24"/>
          <w:szCs w:val="24"/>
        </w:rPr>
      </w:pPr>
      <w:r w:rsidRPr="00214EE4">
        <w:rPr>
          <w:rFonts w:ascii="Helvetica" w:eastAsia="Times New Roman" w:hAnsi="Helvetica" w:cs="Helvetica"/>
          <w:color w:val="222222"/>
          <w:sz w:val="24"/>
          <w:szCs w:val="24"/>
        </w:rPr>
        <w:t>Contact: USDA Press</w:t>
      </w:r>
    </w:p>
    <w:p w14:paraId="0AD89852" w14:textId="77777777" w:rsidR="00214EE4" w:rsidRPr="00214EE4" w:rsidRDefault="00214EE4" w:rsidP="00214EE4">
      <w:pPr>
        <w:shd w:val="clear" w:color="auto" w:fill="FFFFFF"/>
        <w:spacing w:after="0" w:line="240" w:lineRule="auto"/>
        <w:rPr>
          <w:rFonts w:ascii="Helvetica" w:eastAsia="Times New Roman" w:hAnsi="Helvetica" w:cs="Helvetica"/>
          <w:color w:val="222222"/>
          <w:sz w:val="24"/>
          <w:szCs w:val="24"/>
        </w:rPr>
      </w:pPr>
      <w:r w:rsidRPr="00214EE4">
        <w:rPr>
          <w:rFonts w:ascii="Helvetica" w:eastAsia="Times New Roman" w:hAnsi="Helvetica" w:cs="Helvetica"/>
          <w:color w:val="222222"/>
          <w:sz w:val="24"/>
          <w:szCs w:val="24"/>
        </w:rPr>
        <w:t>Email: </w:t>
      </w:r>
      <w:hyperlink r:id="rId4" w:tgtFrame="_blank" w:history="1">
        <w:r w:rsidRPr="00214EE4">
          <w:rPr>
            <w:rFonts w:ascii="Helvetica" w:eastAsia="Times New Roman" w:hAnsi="Helvetica" w:cs="Helvetica"/>
            <w:color w:val="1155CC"/>
            <w:sz w:val="24"/>
            <w:szCs w:val="24"/>
            <w:u w:val="single"/>
          </w:rPr>
          <w:t>press@oc.usda.gov</w:t>
        </w:r>
      </w:hyperlink>
    </w:p>
    <w:p w14:paraId="32584766" w14:textId="77777777" w:rsidR="00214EE4" w:rsidRPr="00214EE4" w:rsidRDefault="00214EE4" w:rsidP="00214EE4">
      <w:pPr>
        <w:shd w:val="clear" w:color="auto" w:fill="FFFFFF"/>
        <w:spacing w:after="0" w:line="240" w:lineRule="auto"/>
        <w:rPr>
          <w:rFonts w:ascii="Helvetica" w:eastAsia="Times New Roman" w:hAnsi="Helvetica" w:cs="Helvetica"/>
          <w:color w:val="222222"/>
          <w:sz w:val="24"/>
          <w:szCs w:val="24"/>
        </w:rPr>
      </w:pPr>
    </w:p>
    <w:p w14:paraId="7FB7E413" w14:textId="77777777" w:rsidR="00214EE4" w:rsidRPr="00214EE4" w:rsidRDefault="00214EE4" w:rsidP="00214EE4">
      <w:pPr>
        <w:shd w:val="clear" w:color="auto" w:fill="FFFFFF"/>
        <w:spacing w:after="0" w:line="240" w:lineRule="auto"/>
        <w:rPr>
          <w:rFonts w:ascii="Helvetica" w:eastAsia="Times New Roman" w:hAnsi="Helvetica" w:cs="Helvetica"/>
          <w:color w:val="222222"/>
          <w:sz w:val="24"/>
          <w:szCs w:val="24"/>
        </w:rPr>
      </w:pPr>
      <w:r w:rsidRPr="00214EE4">
        <w:rPr>
          <w:rFonts w:ascii="Helvetica" w:eastAsia="Times New Roman" w:hAnsi="Helvetica" w:cs="Helvetica"/>
          <w:color w:val="222222"/>
          <w:sz w:val="24"/>
          <w:szCs w:val="24"/>
        </w:rPr>
        <w:t>WASHINGTON, April 13, 2020 – U.S. Secretary of Agriculture Sonny Perdue today unveiled a one-stop-shop of federal programs that can be used by rural communities, organizations and individuals impacted by the COVID-19 pandemic. The COVID-19 Federal Rural Resource Guide (PDF, 349 KB) is a first-of-its-kind resource for rural leaders looking for federal funding and partnership opportunities to help address this pandemic.</w:t>
      </w:r>
    </w:p>
    <w:p w14:paraId="4CB5ACCE" w14:textId="77777777" w:rsidR="00214EE4" w:rsidRPr="00214EE4" w:rsidRDefault="00214EE4" w:rsidP="00214EE4">
      <w:pPr>
        <w:shd w:val="clear" w:color="auto" w:fill="FFFFFF"/>
        <w:spacing w:after="0" w:line="240" w:lineRule="auto"/>
        <w:rPr>
          <w:rFonts w:ascii="Helvetica" w:eastAsia="Times New Roman" w:hAnsi="Helvetica" w:cs="Helvetica"/>
          <w:color w:val="222222"/>
          <w:sz w:val="24"/>
          <w:szCs w:val="24"/>
        </w:rPr>
      </w:pPr>
    </w:p>
    <w:p w14:paraId="70B33712" w14:textId="77777777" w:rsidR="00214EE4" w:rsidRPr="00214EE4" w:rsidRDefault="00214EE4" w:rsidP="00214EE4">
      <w:pPr>
        <w:shd w:val="clear" w:color="auto" w:fill="FFFFFF"/>
        <w:spacing w:after="0" w:line="240" w:lineRule="auto"/>
        <w:rPr>
          <w:rFonts w:ascii="Helvetica" w:eastAsia="Times New Roman" w:hAnsi="Helvetica" w:cs="Helvetica"/>
          <w:color w:val="222222"/>
          <w:sz w:val="24"/>
          <w:szCs w:val="24"/>
        </w:rPr>
      </w:pPr>
      <w:r w:rsidRPr="00214EE4">
        <w:rPr>
          <w:rFonts w:ascii="Helvetica" w:eastAsia="Times New Roman" w:hAnsi="Helvetica" w:cs="Helvetica"/>
          <w:color w:val="222222"/>
          <w:sz w:val="24"/>
          <w:szCs w:val="24"/>
        </w:rPr>
        <w:t xml:space="preserve">“Under the leadership of President Trump, USDA is committed to </w:t>
      </w:r>
      <w:proofErr w:type="gramStart"/>
      <w:r w:rsidRPr="00214EE4">
        <w:rPr>
          <w:rFonts w:ascii="Helvetica" w:eastAsia="Times New Roman" w:hAnsi="Helvetica" w:cs="Helvetica"/>
          <w:color w:val="222222"/>
          <w:sz w:val="24"/>
          <w:szCs w:val="24"/>
        </w:rPr>
        <w:t>being</w:t>
      </w:r>
      <w:proofErr w:type="gramEnd"/>
      <w:r w:rsidRPr="00214EE4">
        <w:rPr>
          <w:rFonts w:ascii="Helvetica" w:eastAsia="Times New Roman" w:hAnsi="Helvetica" w:cs="Helvetica"/>
          <w:color w:val="222222"/>
          <w:sz w:val="24"/>
          <w:szCs w:val="24"/>
        </w:rPr>
        <w:t xml:space="preserve"> a strong partner to rural communities preparing for and impacted by COVID-19,” Perdue said. “This resource guide will help our rural leaders, whether they are in agriculture, education, health care or any other leadership capacity, understand what federal assistance is available for their communities during this unprecedented time.”</w:t>
      </w:r>
    </w:p>
    <w:p w14:paraId="26549E62" w14:textId="77777777" w:rsidR="00214EE4" w:rsidRPr="00214EE4" w:rsidRDefault="00214EE4" w:rsidP="00214EE4">
      <w:pPr>
        <w:shd w:val="clear" w:color="auto" w:fill="FFFFFF"/>
        <w:spacing w:after="0" w:line="240" w:lineRule="auto"/>
        <w:rPr>
          <w:rFonts w:ascii="Helvetica" w:eastAsia="Times New Roman" w:hAnsi="Helvetica" w:cs="Helvetica"/>
          <w:color w:val="222222"/>
          <w:sz w:val="24"/>
          <w:szCs w:val="24"/>
        </w:rPr>
      </w:pPr>
    </w:p>
    <w:p w14:paraId="174CDE5C" w14:textId="77777777" w:rsidR="00214EE4" w:rsidRPr="00214EE4" w:rsidRDefault="00214EE4" w:rsidP="00214EE4">
      <w:pPr>
        <w:shd w:val="clear" w:color="auto" w:fill="FFFFFF"/>
        <w:spacing w:after="0" w:line="240" w:lineRule="auto"/>
        <w:rPr>
          <w:rFonts w:ascii="Helvetica" w:eastAsia="Times New Roman" w:hAnsi="Helvetica" w:cs="Helvetica"/>
          <w:color w:val="222222"/>
          <w:sz w:val="24"/>
          <w:szCs w:val="24"/>
        </w:rPr>
      </w:pPr>
      <w:r w:rsidRPr="00214EE4">
        <w:rPr>
          <w:rFonts w:ascii="Helvetica" w:eastAsia="Times New Roman" w:hAnsi="Helvetica" w:cs="Helvetica"/>
          <w:color w:val="222222"/>
          <w:sz w:val="24"/>
          <w:szCs w:val="24"/>
        </w:rPr>
        <w:t>USDA has taken many immediate actions to assist farmers, ranchers, producers, rural communities, and rural-based businesses and organizations impacted by the COVID-19 pandemic. For more information on these actions, visit </w:t>
      </w:r>
      <w:hyperlink r:id="rId5" w:tgtFrame="_blank" w:history="1">
        <w:r w:rsidRPr="00214EE4">
          <w:rPr>
            <w:rFonts w:ascii="Helvetica" w:eastAsia="Times New Roman" w:hAnsi="Helvetica" w:cs="Helvetica"/>
            <w:color w:val="1155CC"/>
            <w:sz w:val="24"/>
            <w:szCs w:val="24"/>
            <w:u w:val="single"/>
          </w:rPr>
          <w:t>www.usda.gov/coronavirus</w:t>
        </w:r>
      </w:hyperlink>
      <w:r w:rsidRPr="00214EE4">
        <w:rPr>
          <w:rFonts w:ascii="Helvetica" w:eastAsia="Times New Roman" w:hAnsi="Helvetica" w:cs="Helvetica"/>
          <w:color w:val="222222"/>
          <w:sz w:val="24"/>
          <w:szCs w:val="24"/>
        </w:rPr>
        <w:t>.</w:t>
      </w:r>
    </w:p>
    <w:p w14:paraId="7AFB3135" w14:textId="77777777" w:rsidR="00214EE4" w:rsidRPr="00214EE4" w:rsidRDefault="00214EE4" w:rsidP="00214EE4">
      <w:pPr>
        <w:shd w:val="clear" w:color="auto" w:fill="FFFFFF"/>
        <w:spacing w:after="0" w:line="240" w:lineRule="auto"/>
        <w:rPr>
          <w:rFonts w:ascii="Helvetica" w:eastAsia="Times New Roman" w:hAnsi="Helvetica" w:cs="Helvetica"/>
          <w:color w:val="222222"/>
          <w:sz w:val="24"/>
          <w:szCs w:val="24"/>
        </w:rPr>
      </w:pPr>
      <w:hyperlink r:id="rId6" w:tgtFrame="_blank" w:history="1">
        <w:r w:rsidRPr="00214EE4">
          <w:rPr>
            <w:rFonts w:ascii="Helvetica" w:eastAsia="Times New Roman" w:hAnsi="Helvetica" w:cs="Helvetica"/>
            <w:color w:val="1155CC"/>
            <w:sz w:val="24"/>
            <w:szCs w:val="24"/>
            <w:u w:val="single"/>
          </w:rPr>
          <w:t>https://rd.usda.gov/sites/default/files/USDA_COVID-19_Fed_Rural_Resource_Guide.pdf</w:t>
        </w:r>
      </w:hyperlink>
    </w:p>
    <w:p w14:paraId="119BAA87" w14:textId="77777777" w:rsidR="00214EE4" w:rsidRPr="00214EE4" w:rsidRDefault="00214EE4" w:rsidP="00214EE4">
      <w:pPr>
        <w:shd w:val="clear" w:color="auto" w:fill="FFFFFF"/>
        <w:spacing w:after="0" w:line="240" w:lineRule="auto"/>
        <w:rPr>
          <w:rFonts w:ascii="Arial" w:eastAsia="Times New Roman" w:hAnsi="Arial" w:cs="Arial"/>
          <w:color w:val="222222"/>
          <w:sz w:val="24"/>
          <w:szCs w:val="24"/>
        </w:rPr>
      </w:pPr>
    </w:p>
    <w:p w14:paraId="1BE9C2A7" w14:textId="77777777" w:rsidR="00214EE4" w:rsidRPr="00214EE4" w:rsidRDefault="00214EE4" w:rsidP="00214EE4">
      <w:pPr>
        <w:shd w:val="clear" w:color="auto" w:fill="FFFFFF"/>
        <w:spacing w:after="0" w:line="240" w:lineRule="auto"/>
        <w:rPr>
          <w:rFonts w:ascii="Arial" w:eastAsia="Times New Roman" w:hAnsi="Arial" w:cs="Arial"/>
          <w:color w:val="222222"/>
          <w:sz w:val="24"/>
          <w:szCs w:val="24"/>
        </w:rPr>
      </w:pPr>
    </w:p>
    <w:p w14:paraId="4B686758" w14:textId="77777777" w:rsidR="003F1383" w:rsidRPr="00214EE4" w:rsidRDefault="00214EE4" w:rsidP="00214EE4">
      <w:pPr>
        <w:rPr>
          <w:sz w:val="24"/>
          <w:szCs w:val="24"/>
        </w:rPr>
      </w:pPr>
    </w:p>
    <w:sectPr w:rsidR="003F1383" w:rsidRPr="00214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E4"/>
    <w:rsid w:val="00214EE4"/>
    <w:rsid w:val="0027150D"/>
    <w:rsid w:val="002F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68B3"/>
  <w15:chartTrackingRefBased/>
  <w15:docId w15:val="{AB04B626-E79C-492E-B97E-F74786F4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4E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4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46747">
      <w:bodyDiv w:val="1"/>
      <w:marLeft w:val="0"/>
      <w:marRight w:val="0"/>
      <w:marTop w:val="0"/>
      <w:marBottom w:val="0"/>
      <w:divBdr>
        <w:top w:val="none" w:sz="0" w:space="0" w:color="auto"/>
        <w:left w:val="none" w:sz="0" w:space="0" w:color="auto"/>
        <w:bottom w:val="none" w:sz="0" w:space="0" w:color="auto"/>
        <w:right w:val="none" w:sz="0" w:space="0" w:color="auto"/>
      </w:divBdr>
      <w:divsChild>
        <w:div w:id="1999573107">
          <w:marLeft w:val="0"/>
          <w:marRight w:val="0"/>
          <w:marTop w:val="0"/>
          <w:marBottom w:val="0"/>
          <w:divBdr>
            <w:top w:val="none" w:sz="0" w:space="0" w:color="auto"/>
            <w:left w:val="none" w:sz="0" w:space="0" w:color="auto"/>
            <w:bottom w:val="none" w:sz="0" w:space="0" w:color="auto"/>
            <w:right w:val="none" w:sz="0" w:space="0" w:color="auto"/>
          </w:divBdr>
        </w:div>
        <w:div w:id="536166348">
          <w:marLeft w:val="0"/>
          <w:marRight w:val="0"/>
          <w:marTop w:val="0"/>
          <w:marBottom w:val="0"/>
          <w:divBdr>
            <w:top w:val="none" w:sz="0" w:space="0" w:color="auto"/>
            <w:left w:val="none" w:sz="0" w:space="0" w:color="auto"/>
            <w:bottom w:val="none" w:sz="0" w:space="0" w:color="auto"/>
            <w:right w:val="none" w:sz="0" w:space="0" w:color="auto"/>
          </w:divBdr>
        </w:div>
        <w:div w:id="1709142768">
          <w:marLeft w:val="0"/>
          <w:marRight w:val="0"/>
          <w:marTop w:val="0"/>
          <w:marBottom w:val="0"/>
          <w:divBdr>
            <w:top w:val="none" w:sz="0" w:space="0" w:color="auto"/>
            <w:left w:val="none" w:sz="0" w:space="0" w:color="auto"/>
            <w:bottom w:val="none" w:sz="0" w:space="0" w:color="auto"/>
            <w:right w:val="none" w:sz="0" w:space="0" w:color="auto"/>
          </w:divBdr>
          <w:divsChild>
            <w:div w:id="409887527">
              <w:marLeft w:val="0"/>
              <w:marRight w:val="0"/>
              <w:marTop w:val="0"/>
              <w:marBottom w:val="0"/>
              <w:divBdr>
                <w:top w:val="none" w:sz="0" w:space="0" w:color="auto"/>
                <w:left w:val="none" w:sz="0" w:space="0" w:color="auto"/>
                <w:bottom w:val="none" w:sz="0" w:space="0" w:color="auto"/>
                <w:right w:val="none" w:sz="0" w:space="0" w:color="auto"/>
              </w:divBdr>
            </w:div>
            <w:div w:id="1797868927">
              <w:marLeft w:val="0"/>
              <w:marRight w:val="0"/>
              <w:marTop w:val="0"/>
              <w:marBottom w:val="0"/>
              <w:divBdr>
                <w:top w:val="none" w:sz="0" w:space="0" w:color="auto"/>
                <w:left w:val="none" w:sz="0" w:space="0" w:color="auto"/>
                <w:bottom w:val="none" w:sz="0" w:space="0" w:color="auto"/>
                <w:right w:val="none" w:sz="0" w:space="0" w:color="auto"/>
              </w:divBdr>
            </w:div>
            <w:div w:id="829173295">
              <w:marLeft w:val="0"/>
              <w:marRight w:val="0"/>
              <w:marTop w:val="0"/>
              <w:marBottom w:val="0"/>
              <w:divBdr>
                <w:top w:val="none" w:sz="0" w:space="0" w:color="auto"/>
                <w:left w:val="none" w:sz="0" w:space="0" w:color="auto"/>
                <w:bottom w:val="none" w:sz="0" w:space="0" w:color="auto"/>
                <w:right w:val="none" w:sz="0" w:space="0" w:color="auto"/>
              </w:divBdr>
            </w:div>
            <w:div w:id="1270233780">
              <w:marLeft w:val="0"/>
              <w:marRight w:val="0"/>
              <w:marTop w:val="0"/>
              <w:marBottom w:val="0"/>
              <w:divBdr>
                <w:top w:val="none" w:sz="0" w:space="0" w:color="auto"/>
                <w:left w:val="none" w:sz="0" w:space="0" w:color="auto"/>
                <w:bottom w:val="none" w:sz="0" w:space="0" w:color="auto"/>
                <w:right w:val="none" w:sz="0" w:space="0" w:color="auto"/>
              </w:divBdr>
            </w:div>
            <w:div w:id="838815707">
              <w:marLeft w:val="0"/>
              <w:marRight w:val="0"/>
              <w:marTop w:val="0"/>
              <w:marBottom w:val="0"/>
              <w:divBdr>
                <w:top w:val="none" w:sz="0" w:space="0" w:color="auto"/>
                <w:left w:val="none" w:sz="0" w:space="0" w:color="auto"/>
                <w:bottom w:val="none" w:sz="0" w:space="0" w:color="auto"/>
                <w:right w:val="none" w:sz="0" w:space="0" w:color="auto"/>
              </w:divBdr>
            </w:div>
            <w:div w:id="470245106">
              <w:marLeft w:val="0"/>
              <w:marRight w:val="0"/>
              <w:marTop w:val="0"/>
              <w:marBottom w:val="0"/>
              <w:divBdr>
                <w:top w:val="none" w:sz="0" w:space="0" w:color="auto"/>
                <w:left w:val="none" w:sz="0" w:space="0" w:color="auto"/>
                <w:bottom w:val="none" w:sz="0" w:space="0" w:color="auto"/>
                <w:right w:val="none" w:sz="0" w:space="0" w:color="auto"/>
              </w:divBdr>
            </w:div>
            <w:div w:id="4628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d.usda.gov/sites/default/files/USDA_COVID-19_Fed_Rural_Resource_Guide.pdf" TargetMode="External"/><Relationship Id="rId5" Type="http://schemas.openxmlformats.org/officeDocument/2006/relationships/hyperlink" Target="http://www.usda.gov/coronavirus" TargetMode="External"/><Relationship Id="rId4" Type="http://schemas.openxmlformats.org/officeDocument/2006/relationships/hyperlink" Target="mailto:press@oc.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Starr Mendez</dc:creator>
  <cp:keywords/>
  <dc:description/>
  <cp:lastModifiedBy>Starr Mendez</cp:lastModifiedBy>
  <cp:revision>1</cp:revision>
  <dcterms:created xsi:type="dcterms:W3CDTF">2020-05-04T18:49:00Z</dcterms:created>
  <dcterms:modified xsi:type="dcterms:W3CDTF">2020-05-04T18:55:00Z</dcterms:modified>
</cp:coreProperties>
</file>